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3A61" w14:textId="77777777" w:rsidR="00592FE0" w:rsidRDefault="00592FE0" w:rsidP="00592FE0">
      <w:pPr>
        <w:rPr>
          <w:b/>
          <w:bCs/>
        </w:rPr>
      </w:pPr>
    </w:p>
    <w:p w14:paraId="1778AB6B" w14:textId="522E7592" w:rsidR="00592FE0" w:rsidRPr="00592FE0" w:rsidRDefault="00592FE0" w:rsidP="00592FE0">
      <w:pPr>
        <w:rPr>
          <w:b/>
          <w:bCs/>
        </w:rPr>
      </w:pPr>
      <w:r w:rsidRPr="00592FE0">
        <w:rPr>
          <w:b/>
          <w:bCs/>
        </w:rPr>
        <w:t>Candidate Questionnaire</w:t>
      </w:r>
    </w:p>
    <w:p w14:paraId="0B54F6A0" w14:textId="77777777" w:rsidR="00592FE0" w:rsidRDefault="00592FE0" w:rsidP="00592FE0">
      <w:pPr>
        <w:rPr>
          <w:b/>
          <w:bCs/>
        </w:rPr>
      </w:pPr>
      <w:r w:rsidRPr="00592FE0">
        <w:rPr>
          <w:b/>
          <w:bCs/>
        </w:rPr>
        <w:t>Please answer the following questions. This information is used only to assess eligibility for guaranteed interview schemes and right</w:t>
      </w:r>
      <w:r w:rsidRPr="00592FE0">
        <w:rPr>
          <w:b/>
          <w:bCs/>
        </w:rPr>
        <w:noBreakHyphen/>
        <w:t>to</w:t>
      </w:r>
      <w:r w:rsidRPr="00592FE0">
        <w:rPr>
          <w:b/>
          <w:bCs/>
        </w:rPr>
        <w:noBreakHyphen/>
        <w:t>work checks.</w:t>
      </w:r>
    </w:p>
    <w:p w14:paraId="6913C367" w14:textId="77777777" w:rsidR="00592FE0" w:rsidRDefault="00592FE0" w:rsidP="00592FE0">
      <w:pPr>
        <w:rPr>
          <w:b/>
          <w:bCs/>
        </w:rPr>
      </w:pPr>
    </w:p>
    <w:p w14:paraId="51DD5204" w14:textId="27843312" w:rsidR="00592FE0" w:rsidRPr="00592FE0" w:rsidRDefault="00592FE0" w:rsidP="00592FE0">
      <w:r>
        <w:rPr>
          <w:b/>
          <w:bCs/>
        </w:rPr>
        <w:t>Candidate Name:</w:t>
      </w:r>
    </w:p>
    <w:p w14:paraId="558607EE" w14:textId="77777777" w:rsidR="00592FE0" w:rsidRPr="00592FE0" w:rsidRDefault="00592FE0" w:rsidP="00592FE0">
      <w:r w:rsidRPr="00592FE0">
        <w:pict w14:anchorId="4C06B496">
          <v:rect id="_x0000_i1049" style="width:0;height:1.5pt" o:hralign="center" o:hrstd="t" o:hr="t" fillcolor="#a0a0a0" stroked="f"/>
        </w:pict>
      </w:r>
    </w:p>
    <w:p w14:paraId="11EB0AF5" w14:textId="77777777" w:rsidR="00592FE0" w:rsidRPr="00592FE0" w:rsidRDefault="00592FE0" w:rsidP="00592FE0">
      <w:pPr>
        <w:rPr>
          <w:b/>
          <w:bCs/>
        </w:rPr>
      </w:pPr>
      <w:r w:rsidRPr="00592FE0">
        <w:rPr>
          <w:b/>
          <w:bCs/>
        </w:rPr>
        <w:t>1. Disability Confident Scheme</w:t>
      </w:r>
    </w:p>
    <w:p w14:paraId="01101626" w14:textId="77777777" w:rsidR="00592FE0" w:rsidRPr="00592FE0" w:rsidRDefault="00592FE0" w:rsidP="00592FE0">
      <w:r w:rsidRPr="00592FE0">
        <w:t>Do you consider yourself to have a disability or long</w:t>
      </w:r>
      <w:r w:rsidRPr="00592FE0">
        <w:noBreakHyphen/>
        <w:t>term health condition as defined by the Equality Act 2010?</w:t>
      </w:r>
    </w:p>
    <w:p w14:paraId="612E6BAC" w14:textId="77777777" w:rsidR="00592FE0" w:rsidRPr="00592FE0" w:rsidRDefault="00592FE0" w:rsidP="00592FE0">
      <w:r w:rsidRPr="00592FE0">
        <w:t>☐ Yes</w:t>
      </w:r>
      <w:r w:rsidRPr="00592FE0">
        <w:br/>
        <w:t>☐ No</w:t>
      </w:r>
      <w:r w:rsidRPr="00592FE0">
        <w:br/>
        <w:t>☐ Prefer not to say</w:t>
      </w:r>
    </w:p>
    <w:p w14:paraId="4CE58458" w14:textId="77777777" w:rsidR="00592FE0" w:rsidRPr="00592FE0" w:rsidRDefault="00592FE0" w:rsidP="00592FE0">
      <w:r w:rsidRPr="00592FE0">
        <w:t>Would you like to be considered under the Disability Confident Scheme?</w:t>
      </w:r>
      <w:r w:rsidRPr="00592FE0">
        <w:br/>
        <w:t>☐ Yes ☐ No</w:t>
      </w:r>
    </w:p>
    <w:p w14:paraId="1C1307A0" w14:textId="77777777" w:rsidR="00592FE0" w:rsidRPr="00592FE0" w:rsidRDefault="00592FE0" w:rsidP="00592FE0">
      <w:r w:rsidRPr="00592FE0">
        <w:t>Do you require any reasonable adjustments for the recruitment process?</w:t>
      </w:r>
      <w:r w:rsidRPr="00592FE0">
        <w:br/>
        <w:t>☐ Yes ☐ No</w:t>
      </w:r>
      <w:r w:rsidRPr="00592FE0">
        <w:br/>
      </w:r>
      <w:r w:rsidRPr="00592FE0">
        <w:rPr>
          <w:i/>
          <w:iCs/>
        </w:rPr>
        <w:t>(Optional: please specify)</w:t>
      </w:r>
      <w:r w:rsidRPr="00592FE0">
        <w:t xml:space="preserve"> ___________________________</w:t>
      </w:r>
    </w:p>
    <w:p w14:paraId="21184EEE" w14:textId="77777777" w:rsidR="00592FE0" w:rsidRPr="00592FE0" w:rsidRDefault="00592FE0" w:rsidP="00592FE0">
      <w:r w:rsidRPr="00592FE0">
        <w:pict w14:anchorId="384AB1BD">
          <v:rect id="_x0000_i1050" style="width:0;height:1.5pt" o:hralign="center" o:hrstd="t" o:hr="t" fillcolor="#a0a0a0" stroked="f"/>
        </w:pict>
      </w:r>
    </w:p>
    <w:p w14:paraId="3C98D714" w14:textId="77777777" w:rsidR="00592FE0" w:rsidRPr="00592FE0" w:rsidRDefault="00592FE0" w:rsidP="00592FE0">
      <w:pPr>
        <w:rPr>
          <w:b/>
          <w:bCs/>
        </w:rPr>
      </w:pPr>
      <w:r w:rsidRPr="00592FE0">
        <w:rPr>
          <w:b/>
          <w:bCs/>
        </w:rPr>
        <w:t>2. Veteran / Armed Forces Scheme</w:t>
      </w:r>
    </w:p>
    <w:p w14:paraId="4E7FF334" w14:textId="77777777" w:rsidR="00592FE0" w:rsidRPr="00592FE0" w:rsidRDefault="00592FE0" w:rsidP="00592FE0">
      <w:r w:rsidRPr="00592FE0">
        <w:t>Have you ever served in the UK Armed Forces?</w:t>
      </w:r>
    </w:p>
    <w:p w14:paraId="1DA20309" w14:textId="77777777" w:rsidR="00592FE0" w:rsidRPr="00592FE0" w:rsidRDefault="00592FE0" w:rsidP="00592FE0">
      <w:r w:rsidRPr="00592FE0">
        <w:t>☐ Yes – Veteran</w:t>
      </w:r>
      <w:r w:rsidRPr="00592FE0">
        <w:br/>
        <w:t>☐ Yes – Currently Serving</w:t>
      </w:r>
      <w:r w:rsidRPr="00592FE0">
        <w:br/>
        <w:t>☐ Yes – Reserve Forces</w:t>
      </w:r>
      <w:r w:rsidRPr="00592FE0">
        <w:br/>
        <w:t>☐ Yes – Spouse/Partner of serving member or veteran</w:t>
      </w:r>
      <w:r w:rsidRPr="00592FE0">
        <w:br/>
        <w:t>☐ No</w:t>
      </w:r>
      <w:r w:rsidRPr="00592FE0">
        <w:br/>
        <w:t>☐ Prefer not to say</w:t>
      </w:r>
    </w:p>
    <w:p w14:paraId="6B5B2E62" w14:textId="77777777" w:rsidR="00592FE0" w:rsidRPr="00592FE0" w:rsidRDefault="00592FE0" w:rsidP="00592FE0">
      <w:r w:rsidRPr="00592FE0">
        <w:pict w14:anchorId="249171EF">
          <v:rect id="_x0000_i1051" style="width:0;height:1.5pt" o:hralign="center" o:hrstd="t" o:hr="t" fillcolor="#a0a0a0" stroked="f"/>
        </w:pict>
      </w:r>
    </w:p>
    <w:p w14:paraId="240F55B2" w14:textId="77777777" w:rsidR="00592FE0" w:rsidRPr="00592FE0" w:rsidRDefault="00592FE0" w:rsidP="00592FE0">
      <w:pPr>
        <w:rPr>
          <w:b/>
          <w:bCs/>
        </w:rPr>
      </w:pPr>
      <w:r w:rsidRPr="00592FE0">
        <w:rPr>
          <w:b/>
          <w:bCs/>
        </w:rPr>
        <w:t>3. Right to Work in the UK</w:t>
      </w:r>
    </w:p>
    <w:p w14:paraId="7B575D4F" w14:textId="77777777" w:rsidR="00592FE0" w:rsidRPr="00592FE0" w:rsidRDefault="00592FE0" w:rsidP="00592FE0">
      <w:r w:rsidRPr="00592FE0">
        <w:t>Do you currently have the legal right to work in the UK?</w:t>
      </w:r>
    </w:p>
    <w:p w14:paraId="61A3A31F" w14:textId="77777777" w:rsidR="00592FE0" w:rsidRPr="00592FE0" w:rsidRDefault="00592FE0" w:rsidP="00592FE0">
      <w:r w:rsidRPr="00592FE0">
        <w:t>☐ Yes</w:t>
      </w:r>
      <w:r w:rsidRPr="00592FE0">
        <w:br/>
        <w:t>☐ No</w:t>
      </w:r>
    </w:p>
    <w:p w14:paraId="1D0F1F9D" w14:textId="77777777" w:rsidR="00592FE0" w:rsidRPr="00592FE0" w:rsidRDefault="00592FE0" w:rsidP="00592FE0">
      <w:r w:rsidRPr="00592FE0">
        <w:pict w14:anchorId="7ACCA23B">
          <v:rect id="_x0000_i1052" style="width:0;height:1.5pt" o:hralign="center" o:hrstd="t" o:hr="t" fillcolor="#a0a0a0" stroked="f"/>
        </w:pict>
      </w:r>
    </w:p>
    <w:p w14:paraId="683C988F" w14:textId="77777777" w:rsidR="00592FE0" w:rsidRPr="00592FE0" w:rsidRDefault="00592FE0" w:rsidP="00592FE0">
      <w:pPr>
        <w:rPr>
          <w:b/>
          <w:bCs/>
        </w:rPr>
      </w:pPr>
      <w:r w:rsidRPr="00592FE0">
        <w:rPr>
          <w:b/>
          <w:bCs/>
        </w:rPr>
        <w:t>4. Declaration</w:t>
      </w:r>
    </w:p>
    <w:p w14:paraId="77B58D92" w14:textId="77777777" w:rsidR="00592FE0" w:rsidRPr="00592FE0" w:rsidRDefault="00592FE0" w:rsidP="00592FE0">
      <w:r w:rsidRPr="00592FE0">
        <w:t>I confirm that the information provided is accurate.</w:t>
      </w:r>
    </w:p>
    <w:p w14:paraId="6169B92F" w14:textId="2FF219D7" w:rsidR="00497FCF" w:rsidRDefault="00592FE0">
      <w:r w:rsidRPr="00592FE0">
        <w:t>☐ I confirm</w:t>
      </w:r>
    </w:p>
    <w:sectPr w:rsidR="00497FC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4A05" w14:textId="77777777" w:rsidR="00592FE0" w:rsidRDefault="00592FE0" w:rsidP="00592FE0">
      <w:pPr>
        <w:spacing w:after="0" w:line="240" w:lineRule="auto"/>
      </w:pPr>
      <w:r>
        <w:separator/>
      </w:r>
    </w:p>
  </w:endnote>
  <w:endnote w:type="continuationSeparator" w:id="0">
    <w:p w14:paraId="2CF24FE4" w14:textId="77777777" w:rsidR="00592FE0" w:rsidRDefault="00592FE0" w:rsidP="0059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C55E" w14:textId="16D7B14E" w:rsidR="00497FCF" w:rsidRDefault="00497F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B9C51D" wp14:editId="48870B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572010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F67B" w14:textId="3D9BBF66" w:rsidR="00497FCF" w:rsidRPr="00497FCF" w:rsidRDefault="00497FCF" w:rsidP="00497F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97F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9C5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C2BF67B" w14:textId="3D9BBF66" w:rsidR="00497FCF" w:rsidRPr="00497FCF" w:rsidRDefault="00497FCF" w:rsidP="00497F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97FC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EFF2" w14:textId="0A3017DF" w:rsidR="00497FCF" w:rsidRDefault="00497F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108AB8" wp14:editId="4FC141CF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5853070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051C0" w14:textId="7B4D277C" w:rsidR="00497FCF" w:rsidRPr="00497FCF" w:rsidRDefault="00497FCF" w:rsidP="00497F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97F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08A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40051C0" w14:textId="7B4D277C" w:rsidR="00497FCF" w:rsidRPr="00497FCF" w:rsidRDefault="00497FCF" w:rsidP="00497F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97FC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3DB6" w14:textId="596A3676" w:rsidR="00497FCF" w:rsidRDefault="00497F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8291A" wp14:editId="23CC1A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445893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C6BA0" w14:textId="4579A746" w:rsidR="00497FCF" w:rsidRPr="00497FCF" w:rsidRDefault="00497FCF" w:rsidP="00497F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97F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829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6BC6BA0" w14:textId="4579A746" w:rsidR="00497FCF" w:rsidRPr="00497FCF" w:rsidRDefault="00497FCF" w:rsidP="00497F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97FC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54CA" w14:textId="77777777" w:rsidR="00592FE0" w:rsidRDefault="00592FE0" w:rsidP="00592FE0">
      <w:pPr>
        <w:spacing w:after="0" w:line="240" w:lineRule="auto"/>
      </w:pPr>
      <w:r>
        <w:separator/>
      </w:r>
    </w:p>
  </w:footnote>
  <w:footnote w:type="continuationSeparator" w:id="0">
    <w:p w14:paraId="7F3E1B65" w14:textId="77777777" w:rsidR="00592FE0" w:rsidRDefault="00592FE0" w:rsidP="0059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65DE" w14:textId="0C3508B9" w:rsidR="00592FE0" w:rsidRDefault="00592FE0">
    <w:pPr>
      <w:pStyle w:val="Header"/>
    </w:pPr>
    <w:r w:rsidRPr="004D103C">
      <w:rPr>
        <w:noProof/>
      </w:rPr>
      <w:drawing>
        <wp:anchor distT="0" distB="0" distL="114300" distR="114300" simplePos="0" relativeHeight="251659264" behindDoc="1" locked="0" layoutInCell="1" allowOverlap="1" wp14:anchorId="21677406" wp14:editId="699C691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476375" cy="305435"/>
          <wp:effectExtent l="0" t="0" r="9525" b="0"/>
          <wp:wrapTight wrapText="bothSides">
            <wp:wrapPolygon edited="0">
              <wp:start x="0" y="0"/>
              <wp:lineTo x="0" y="20208"/>
              <wp:lineTo x="11427" y="20208"/>
              <wp:lineTo x="21461" y="9430"/>
              <wp:lineTo x="21461" y="1347"/>
              <wp:lineTo x="20625" y="0"/>
              <wp:lineTo x="0" y="0"/>
            </wp:wrapPolygon>
          </wp:wrapTight>
          <wp:docPr id="1476271705" name="Picture 2" descr="https://www.nyresourcing.co.uk/wp-content/uploads/2020/07/The_Resourcing_Solution_logo_9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nyresourcing.co.uk/wp-content/uploads/2020/07/The_Resourcing_Solution_logo_9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B392852" wp14:editId="4041F59E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647700" cy="647700"/>
          <wp:effectExtent l="0" t="0" r="0" b="0"/>
          <wp:wrapThrough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hrough>
          <wp:docPr id="7142277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E0"/>
    <w:rsid w:val="00087BCF"/>
    <w:rsid w:val="00497FCF"/>
    <w:rsid w:val="00552A44"/>
    <w:rsid w:val="00592FE0"/>
    <w:rsid w:val="005F60C5"/>
    <w:rsid w:val="00E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168DA9"/>
  <w15:chartTrackingRefBased/>
  <w15:docId w15:val="{257E00D3-A5B2-431D-A608-F8163E5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F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E0"/>
  </w:style>
  <w:style w:type="paragraph" w:styleId="Footer">
    <w:name w:val="footer"/>
    <w:basedOn w:val="Normal"/>
    <w:link w:val="FooterChar"/>
    <w:uiPriority w:val="99"/>
    <w:unhideWhenUsed/>
    <w:rsid w:val="00592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Brioude</dc:creator>
  <cp:keywords/>
  <dc:description/>
  <cp:lastModifiedBy>Katherine Brioude</cp:lastModifiedBy>
  <cp:revision>1</cp:revision>
  <dcterms:created xsi:type="dcterms:W3CDTF">2026-04-17T13:48:00Z</dcterms:created>
  <dcterms:modified xsi:type="dcterms:W3CDTF">2026-04-17T14:01:00Z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266ba6fc,272c17a6,22e313c2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2026-04-17T14:01:57Z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68d6b87e-d085-4610-8f4b-43790a4e9c4a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SIP_Label_3ecdfc32-7be5-4b17-9f97-00453388bdd7_Tag">
    <vt:lpwstr>10, 3, 0, 1</vt:lpwstr>
  </property>
</Properties>
</file>